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53372589"/>
    <w:p w14:paraId="3F227CB2" w14:textId="75C0534A" w:rsidR="00FE2ED8" w:rsidRPr="00FE2ED8" w:rsidRDefault="004F2E3E" w:rsidP="00FE2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ED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615" w:dyaOrig="870" w14:anchorId="64CD9D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53.25pt" o:ole="">
            <v:imagedata r:id="rId8" o:title=""/>
          </v:shape>
          <o:OLEObject Type="Embed" ProgID="Word.Picture.8" ShapeID="_x0000_i1025" DrawAspect="Content" ObjectID="_1843044362" r:id="rId9"/>
        </w:object>
      </w:r>
    </w:p>
    <w:tbl>
      <w:tblPr>
        <w:tblW w:w="90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1"/>
      </w:tblGrid>
      <w:tr w:rsidR="00FE2ED8" w:rsidRPr="00FE2ED8" w14:paraId="144687D9" w14:textId="77777777" w:rsidTr="009D736C">
        <w:trPr>
          <w:trHeight w:val="877"/>
        </w:trPr>
        <w:tc>
          <w:tcPr>
            <w:tcW w:w="90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5CDF01F" w14:textId="77777777" w:rsidR="009D736C" w:rsidRDefault="000B1AC9" w:rsidP="00FE2E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ПІВДЕН</w:t>
            </w:r>
            <w:r w:rsidR="00FE2ED8"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НОУКРАЇНСЬКИЙ </w:t>
            </w:r>
          </w:p>
          <w:p w14:paraId="634F8167" w14:textId="5881ABCD" w:rsidR="00FE2ED8" w:rsidRPr="00FE2ED8" w:rsidRDefault="00FE2ED8" w:rsidP="00FE2E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14:paraId="7C24365D" w14:textId="77777777" w:rsidR="00FE2ED8" w:rsidRPr="00FE2ED8" w:rsidRDefault="00FE2ED8" w:rsidP="00FE2E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РОЗПОРЯДЖЕННЯ</w:t>
            </w:r>
          </w:p>
        </w:tc>
      </w:tr>
    </w:tbl>
    <w:bookmarkEnd w:id="0"/>
    <w:p w14:paraId="4CA34997" w14:textId="4123BCBC" w:rsidR="003F372A" w:rsidRPr="002C6456" w:rsidRDefault="003F372A" w:rsidP="003F372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64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від  «</w:t>
      </w:r>
      <w:r w:rsidR="002C6456" w:rsidRPr="002C64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15 </w:t>
      </w:r>
      <w:r w:rsidRPr="002C64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2C6456" w:rsidRPr="002C64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06.</w:t>
      </w:r>
      <w:r w:rsidRPr="002C64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</w:t>
      </w:r>
      <w:r w:rsidR="00227958" w:rsidRPr="002C64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Pr="002C64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№</w:t>
      </w:r>
      <w:r w:rsidR="002C6456" w:rsidRPr="002C64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142-р</w:t>
      </w:r>
    </w:p>
    <w:p w14:paraId="6D3CEA71" w14:textId="77777777" w:rsidR="00101F1F" w:rsidRPr="000B5EDA" w:rsidRDefault="00101F1F" w:rsidP="003F372A">
      <w:pPr>
        <w:tabs>
          <w:tab w:val="left" w:pos="5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F372A" w:rsidRPr="003F372A" w14:paraId="21CE7B04" w14:textId="77777777" w:rsidTr="009D736C">
        <w:trPr>
          <w:trHeight w:val="534"/>
        </w:trPr>
        <w:tc>
          <w:tcPr>
            <w:tcW w:w="4786" w:type="dxa"/>
          </w:tcPr>
          <w:p w14:paraId="7DEA5511" w14:textId="5C1F2EA4" w:rsidR="00F01BE7" w:rsidRPr="00293B11" w:rsidRDefault="006A0FC2" w:rsidP="00227958">
            <w:pPr>
              <w:ind w:left="-105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</w:pPr>
            <w:bookmarkStart w:id="1" w:name="_Hlk158975160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Про внесення змін до розпорядження Південноукраїнського міського голови </w:t>
            </w:r>
            <w:r w:rsidR="00970DE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від 13.05.2026 № 113-р «</w:t>
            </w:r>
            <w:r w:rsidR="007F7442" w:rsidRPr="00884CC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Про </w:t>
            </w:r>
            <w:bookmarkStart w:id="2" w:name="_Hlk158974722"/>
            <w:r w:rsidR="00AC2F4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утворення</w:t>
            </w:r>
            <w:r w:rsidR="000B1AC9" w:rsidRPr="00884CC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робочої групи </w:t>
            </w:r>
            <w:bookmarkStart w:id="3" w:name="_Hlk192510219"/>
            <w:bookmarkStart w:id="4" w:name="_Hlk192508074"/>
            <w:r w:rsidR="0084641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щодо</w:t>
            </w:r>
            <w:r w:rsidR="001E19C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84641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створення</w:t>
            </w:r>
            <w:r w:rsidR="0022795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шляхів </w:t>
            </w:r>
            <w:bookmarkStart w:id="5" w:name="_Hlk229396984"/>
            <w:r w:rsidR="0022795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виходу з кризового становища комунального некомерційного підприємства «Южноукраїнська міська багатопрофільна лікарня» Южноукраїнської міської ради в умовах медичної реформи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»</w:t>
            </w:r>
            <w:r w:rsidR="0022795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bookmarkEnd w:id="1"/>
            <w:bookmarkEnd w:id="2"/>
            <w:bookmarkEnd w:id="3"/>
            <w:bookmarkEnd w:id="4"/>
            <w:bookmarkEnd w:id="5"/>
          </w:p>
        </w:tc>
      </w:tr>
    </w:tbl>
    <w:p w14:paraId="7F102C35" w14:textId="77777777" w:rsidR="00B50167" w:rsidRPr="000B5EDA" w:rsidRDefault="00B50167" w:rsidP="00B50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21C74" w14:textId="4FE4E21C" w:rsidR="003F372A" w:rsidRDefault="004F2606" w:rsidP="009D736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Керуючись</w:t>
      </w:r>
      <w:r w:rsidR="00227958" w:rsidRPr="00227958">
        <w:t xml:space="preserve"> </w:t>
      </w:r>
      <w:r w:rsidR="00227958" w:rsidRPr="002279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п.п. 1, 19,</w:t>
      </w:r>
      <w:r w:rsidR="00227958" w:rsidRPr="0059796A">
        <w:t xml:space="preserve"> </w:t>
      </w:r>
      <w:r>
        <w:rPr>
          <w:rFonts w:ascii="Times New Roman" w:hAnsi="Times New Roman" w:cs="Times New Roman"/>
          <w:sz w:val="24"/>
          <w:szCs w:val="24"/>
        </w:rPr>
        <w:t>п.20 ч.</w:t>
      </w:r>
      <w:r w:rsidR="003F372A" w:rsidRPr="00F01BE7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ст. 42</w:t>
      </w:r>
      <w:r w:rsidR="003F372A" w:rsidRPr="003F372A">
        <w:rPr>
          <w:rFonts w:ascii="Times New Roman" w:hAnsi="Times New Roman" w:cs="Times New Roman"/>
          <w:sz w:val="24"/>
          <w:szCs w:val="24"/>
        </w:rPr>
        <w:t xml:space="preserve"> Закону України «Про місцеве самоврядування в Україні», </w:t>
      </w:r>
      <w:r w:rsidR="005072D8" w:rsidRPr="005072D8">
        <w:rPr>
          <w:rFonts w:ascii="Times New Roman" w:hAnsi="Times New Roman" w:cs="Times New Roman"/>
          <w:sz w:val="24"/>
          <w:szCs w:val="24"/>
        </w:rPr>
        <w:t xml:space="preserve">відповідно до Постанови Верховної Ради України </w:t>
      </w:r>
      <w:r w:rsidR="00B53EB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072D8" w:rsidRPr="005072D8">
        <w:rPr>
          <w:rFonts w:ascii="Times New Roman" w:hAnsi="Times New Roman" w:cs="Times New Roman"/>
          <w:sz w:val="24"/>
          <w:szCs w:val="24"/>
        </w:rPr>
        <w:t>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162EAC">
        <w:rPr>
          <w:rFonts w:ascii="Times New Roman" w:hAnsi="Times New Roman" w:cs="Times New Roman"/>
          <w:sz w:val="24"/>
          <w:szCs w:val="24"/>
        </w:rPr>
        <w:t xml:space="preserve">, </w:t>
      </w:r>
      <w:r w:rsidR="000B5EDA">
        <w:rPr>
          <w:rFonts w:ascii="Times New Roman" w:hAnsi="Times New Roman" w:cs="Times New Roman"/>
          <w:sz w:val="24"/>
          <w:szCs w:val="24"/>
        </w:rPr>
        <w:t>П</w:t>
      </w:r>
      <w:r w:rsidR="00162EAC">
        <w:rPr>
          <w:rFonts w:ascii="Times New Roman" w:hAnsi="Times New Roman" w:cs="Times New Roman"/>
          <w:sz w:val="24"/>
          <w:szCs w:val="24"/>
        </w:rPr>
        <w:t>останов</w:t>
      </w:r>
      <w:r w:rsidR="000B5EDA">
        <w:rPr>
          <w:rFonts w:ascii="Times New Roman" w:hAnsi="Times New Roman" w:cs="Times New Roman"/>
          <w:sz w:val="24"/>
          <w:szCs w:val="24"/>
        </w:rPr>
        <w:t>и</w:t>
      </w:r>
      <w:r w:rsidR="00162EAC">
        <w:rPr>
          <w:rFonts w:ascii="Times New Roman" w:hAnsi="Times New Roman" w:cs="Times New Roman"/>
          <w:sz w:val="24"/>
          <w:szCs w:val="24"/>
        </w:rPr>
        <w:t xml:space="preserve"> Кабінету Міністрів України</w:t>
      </w:r>
      <w:r w:rsidR="00B53EB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62EAC">
        <w:rPr>
          <w:rFonts w:ascii="Times New Roman" w:hAnsi="Times New Roman" w:cs="Times New Roman"/>
          <w:sz w:val="24"/>
          <w:szCs w:val="24"/>
        </w:rPr>
        <w:t xml:space="preserve"> від 28</w:t>
      </w:r>
      <w:r w:rsidR="00B53EBE">
        <w:rPr>
          <w:rFonts w:ascii="Times New Roman" w:hAnsi="Times New Roman" w:cs="Times New Roman"/>
          <w:sz w:val="24"/>
          <w:szCs w:val="24"/>
        </w:rPr>
        <w:t>.02.2023</w:t>
      </w:r>
      <w:r w:rsidR="00162EAC">
        <w:rPr>
          <w:rFonts w:ascii="Times New Roman" w:hAnsi="Times New Roman" w:cs="Times New Roman"/>
          <w:sz w:val="24"/>
          <w:szCs w:val="24"/>
        </w:rPr>
        <w:t xml:space="preserve"> № 174 «</w:t>
      </w:r>
      <w:r w:rsidR="00162EAC" w:rsidRPr="00162EAC">
        <w:rPr>
          <w:rFonts w:ascii="Times New Roman" w:hAnsi="Times New Roman" w:cs="Times New Roman"/>
          <w:sz w:val="24"/>
          <w:szCs w:val="24"/>
        </w:rPr>
        <w:t>Деякі питання організації спроможної мережі закладів охорони здоров’я</w:t>
      </w:r>
      <w:r w:rsidR="00162EAC">
        <w:rPr>
          <w:rFonts w:ascii="Times New Roman" w:hAnsi="Times New Roman" w:cs="Times New Roman"/>
          <w:sz w:val="24"/>
          <w:szCs w:val="24"/>
        </w:rPr>
        <w:t>»,</w:t>
      </w:r>
      <w:r w:rsidR="000B5EDA">
        <w:rPr>
          <w:rFonts w:ascii="Times New Roman" w:hAnsi="Times New Roman" w:cs="Times New Roman"/>
          <w:sz w:val="24"/>
          <w:szCs w:val="24"/>
        </w:rPr>
        <w:t xml:space="preserve"> враховуючи розпорядження міського голови від 26.01.2026 № 19-р «Про розподіл функціональних обов’язків між міським головою, секретарем Південноукраїнської міської ради, заступниками міського голови з питань діяльності виконавчих органів ради та керуючим справами виконавчого комітету Південноукраїнської міської ради»,</w:t>
      </w:r>
      <w:r w:rsidR="00162EAC">
        <w:rPr>
          <w:rFonts w:ascii="Times New Roman" w:hAnsi="Times New Roman" w:cs="Times New Roman"/>
          <w:sz w:val="24"/>
          <w:szCs w:val="24"/>
        </w:rPr>
        <w:t xml:space="preserve"> </w:t>
      </w:r>
      <w:r w:rsidR="00D66B80">
        <w:rPr>
          <w:rFonts w:ascii="Times New Roman" w:hAnsi="Times New Roman" w:cs="Times New Roman"/>
          <w:sz w:val="24"/>
          <w:szCs w:val="24"/>
        </w:rPr>
        <w:t xml:space="preserve">з метою </w:t>
      </w:r>
      <w:r w:rsidR="0084641E">
        <w:rPr>
          <w:rFonts w:ascii="Times New Roman" w:hAnsi="Times New Roman" w:cs="Times New Roman"/>
          <w:sz w:val="24"/>
          <w:szCs w:val="24"/>
        </w:rPr>
        <w:t>створення</w:t>
      </w:r>
      <w:r w:rsidR="009F4F73" w:rsidRPr="009F4F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62EA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шляхів виходу з кризового становища комунального некомерційного підприємства «Южноукраїнська міська багатопрофільна лікарня»</w:t>
      </w:r>
      <w:r w:rsidR="00AC2F4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Южноукраїнської міської ради в умовах медичної реформи</w:t>
      </w:r>
      <w:r w:rsidR="00D66B80">
        <w:rPr>
          <w:rFonts w:ascii="Times New Roman" w:hAnsi="Times New Roman" w:cs="Times New Roman"/>
          <w:sz w:val="24"/>
          <w:szCs w:val="24"/>
        </w:rPr>
        <w:t>:</w:t>
      </w:r>
    </w:p>
    <w:p w14:paraId="3C62C527" w14:textId="1BD10735" w:rsidR="006A0FC2" w:rsidRDefault="00345529" w:rsidP="00712BB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E2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FC2">
        <w:rPr>
          <w:rFonts w:ascii="Times New Roman" w:hAnsi="Times New Roman" w:cs="Times New Roman"/>
          <w:sz w:val="24"/>
          <w:szCs w:val="24"/>
        </w:rPr>
        <w:t>Внести</w:t>
      </w:r>
      <w:proofErr w:type="spellEnd"/>
      <w:r w:rsidR="006A0FC2">
        <w:rPr>
          <w:rFonts w:ascii="Times New Roman" w:hAnsi="Times New Roman" w:cs="Times New Roman"/>
          <w:sz w:val="24"/>
          <w:szCs w:val="24"/>
        </w:rPr>
        <w:t xml:space="preserve"> зміни</w:t>
      </w:r>
      <w:r w:rsidR="00596606">
        <w:rPr>
          <w:rFonts w:ascii="Times New Roman" w:hAnsi="Times New Roman" w:cs="Times New Roman"/>
          <w:sz w:val="24"/>
          <w:szCs w:val="24"/>
        </w:rPr>
        <w:t xml:space="preserve"> до</w:t>
      </w:r>
      <w:r w:rsidR="006A0FC2">
        <w:rPr>
          <w:rFonts w:ascii="Times New Roman" w:hAnsi="Times New Roman" w:cs="Times New Roman"/>
          <w:sz w:val="24"/>
          <w:szCs w:val="24"/>
        </w:rPr>
        <w:t xml:space="preserve"> розпорядження </w:t>
      </w:r>
      <w:r w:rsidR="006A0F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Південноукраїнського міського голови                  від 13.05.2026 № 113-р «</w:t>
      </w:r>
      <w:r w:rsidR="006A0FC2" w:rsidRPr="00884C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 </w:t>
      </w:r>
      <w:r w:rsidR="006A0F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утворення</w:t>
      </w:r>
      <w:r w:rsidR="006A0FC2" w:rsidRPr="00884C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робочої групи </w:t>
      </w:r>
      <w:r w:rsidR="006A0F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щодо створення шляхів виходу з кризового становища комунального некомерційного підприємства «Южноукраїнська міська багатопрофільна лікарня» Южноукраїнської міської ради в умовах медичної реформи»,</w:t>
      </w:r>
      <w:r w:rsidR="0059660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0F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 саме:</w:t>
      </w:r>
    </w:p>
    <w:p w14:paraId="43E080EC" w14:textId="35D40941" w:rsidR="000B5EDA" w:rsidRDefault="00596606" w:rsidP="006D389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додати до членів робочої групи, затверджених </w:t>
      </w:r>
      <w:r w:rsidR="006A0FC2">
        <w:rPr>
          <w:rFonts w:ascii="Times New Roman" w:hAnsi="Times New Roman" w:cs="Times New Roman"/>
          <w:sz w:val="24"/>
          <w:szCs w:val="24"/>
        </w:rPr>
        <w:t>додатк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6A0FC2"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Times New Roman" w:hAnsi="Times New Roman" w:cs="Times New Roman"/>
          <w:sz w:val="24"/>
          <w:szCs w:val="24"/>
        </w:rPr>
        <w:t xml:space="preserve">пункту </w:t>
      </w:r>
      <w:r w:rsidR="006A0FC2">
        <w:rPr>
          <w:rFonts w:ascii="Times New Roman" w:hAnsi="Times New Roman" w:cs="Times New Roman"/>
          <w:sz w:val="24"/>
          <w:szCs w:val="24"/>
        </w:rPr>
        <w:t>2</w:t>
      </w:r>
      <w:r w:rsidR="00C1489B">
        <w:rPr>
          <w:rFonts w:ascii="Times New Roman" w:hAnsi="Times New Roman" w:cs="Times New Roman"/>
          <w:sz w:val="24"/>
          <w:szCs w:val="24"/>
        </w:rPr>
        <w:t xml:space="preserve"> вище зазначеного р</w:t>
      </w:r>
      <w:r w:rsidR="001F01EB">
        <w:rPr>
          <w:rFonts w:ascii="Times New Roman" w:hAnsi="Times New Roman" w:cs="Times New Roman"/>
          <w:sz w:val="24"/>
          <w:szCs w:val="24"/>
        </w:rPr>
        <w:t>озпорядження</w:t>
      </w:r>
      <w:r w:rsidR="00C1489B">
        <w:rPr>
          <w:rFonts w:ascii="Times New Roman" w:hAnsi="Times New Roman" w:cs="Times New Roman"/>
          <w:sz w:val="24"/>
          <w:szCs w:val="24"/>
        </w:rPr>
        <w:t xml:space="preserve">, </w:t>
      </w:r>
      <w:r w:rsidR="0041518F">
        <w:rPr>
          <w:rFonts w:ascii="Times New Roman" w:hAnsi="Times New Roman" w:cs="Times New Roman"/>
          <w:sz w:val="24"/>
          <w:szCs w:val="24"/>
        </w:rPr>
        <w:t>КУКУРУЗУ Олександра В</w:t>
      </w:r>
      <w:r>
        <w:rPr>
          <w:rFonts w:ascii="Times New Roman" w:hAnsi="Times New Roman" w:cs="Times New Roman"/>
          <w:sz w:val="24"/>
          <w:szCs w:val="24"/>
        </w:rPr>
        <w:t xml:space="preserve">ячеславовича – депутата </w:t>
      </w:r>
      <w:r w:rsidR="00D462FF">
        <w:rPr>
          <w:rFonts w:ascii="Times New Roman" w:hAnsi="Times New Roman" w:cs="Times New Roman"/>
          <w:sz w:val="24"/>
          <w:szCs w:val="24"/>
        </w:rPr>
        <w:t xml:space="preserve">Миколаївської обласної ради </w:t>
      </w:r>
      <w:r w:rsidR="00C1489B">
        <w:rPr>
          <w:rFonts w:ascii="Times New Roman" w:hAnsi="Times New Roman" w:cs="Times New Roman"/>
          <w:sz w:val="24"/>
          <w:szCs w:val="24"/>
        </w:rPr>
        <w:t>(за погодженням)</w:t>
      </w:r>
      <w:r w:rsidR="00866FC5">
        <w:rPr>
          <w:rFonts w:ascii="Times New Roman" w:hAnsi="Times New Roman" w:cs="Times New Roman"/>
          <w:sz w:val="24"/>
          <w:szCs w:val="24"/>
        </w:rPr>
        <w:t>.</w:t>
      </w:r>
    </w:p>
    <w:p w14:paraId="565456F8" w14:textId="77777777" w:rsidR="006D3893" w:rsidRPr="00C1489B" w:rsidRDefault="006D3893" w:rsidP="006D389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6230F3F" w14:textId="3C19CB5F" w:rsidR="003F372A" w:rsidRDefault="00596606" w:rsidP="00712B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3F372A" w:rsidRPr="005D1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виконанням цього розпорядження залишаю за собою.</w:t>
      </w:r>
    </w:p>
    <w:p w14:paraId="3A0CDC26" w14:textId="11720559" w:rsidR="003F372A" w:rsidRDefault="003F372A" w:rsidP="00712B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43F482" w14:textId="77777777" w:rsidR="006F4AC8" w:rsidRPr="006F4AC8" w:rsidRDefault="006F4AC8" w:rsidP="00712B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719FC1" w14:textId="77777777" w:rsidR="0084641E" w:rsidRDefault="0084641E" w:rsidP="009D736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Перший заступник міського голови з</w:t>
      </w:r>
    </w:p>
    <w:p w14:paraId="2AFC24A0" w14:textId="77777777" w:rsidR="00712BB7" w:rsidRDefault="0084641E" w:rsidP="009D736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питань </w:t>
      </w:r>
      <w:r w:rsidR="00712BB7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діяльності виконавчих</w:t>
      </w:r>
    </w:p>
    <w:p w14:paraId="39542AD4" w14:textId="391B1CE6" w:rsidR="00345529" w:rsidRDefault="00712BB7" w:rsidP="009D736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органів ради            </w:t>
      </w:r>
      <w:r w:rsidR="00345529" w:rsidRP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45529" w:rsidRP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12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5529" w:rsidRP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Микола ПОКРОВА</w:t>
      </w:r>
    </w:p>
    <w:p w14:paraId="60306B8F" w14:textId="10321F6F" w:rsidR="00712BB7" w:rsidRDefault="00712BB7" w:rsidP="009D736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DC905E" w14:textId="09F4A607" w:rsidR="00712BB7" w:rsidRPr="00345529" w:rsidRDefault="00712BB7" w:rsidP="00596606">
      <w:pPr>
        <w:widowControl w:val="0"/>
        <w:tabs>
          <w:tab w:val="left" w:pos="70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1A2AD5" w14:textId="1AE177C4" w:rsidR="003F372A" w:rsidRPr="003F372A" w:rsidRDefault="00712BB7" w:rsidP="009D73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КЛЮСОВА Світлана</w:t>
      </w:r>
    </w:p>
    <w:p w14:paraId="4D1F0DFD" w14:textId="29D9C1F5" w:rsidR="00544CB3" w:rsidRDefault="003F372A" w:rsidP="009D73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F372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5-</w:t>
      </w:r>
      <w:r w:rsidR="00712BB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98</w:t>
      </w:r>
      <w:r w:rsidRPr="003F372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</w:t>
      </w:r>
      <w:r w:rsidR="00712BB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83</w:t>
      </w:r>
      <w:bookmarkStart w:id="6" w:name="_GoBack"/>
      <w:bookmarkEnd w:id="6"/>
    </w:p>
    <w:sectPr w:rsidR="00544CB3" w:rsidSect="00A64409">
      <w:headerReference w:type="default" r:id="rId10"/>
      <w:pgSz w:w="11906" w:h="16838"/>
      <w:pgMar w:top="1134" w:right="567" w:bottom="992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A70DE" w14:textId="77777777" w:rsidR="008224F9" w:rsidRDefault="008224F9" w:rsidP="00BA057F">
      <w:pPr>
        <w:spacing w:after="0" w:line="240" w:lineRule="auto"/>
      </w:pPr>
      <w:r>
        <w:separator/>
      </w:r>
    </w:p>
  </w:endnote>
  <w:endnote w:type="continuationSeparator" w:id="0">
    <w:p w14:paraId="2C98A137" w14:textId="77777777" w:rsidR="008224F9" w:rsidRDefault="008224F9" w:rsidP="00BA0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14D59F" w14:textId="77777777" w:rsidR="008224F9" w:rsidRDefault="008224F9" w:rsidP="00BA057F">
      <w:pPr>
        <w:spacing w:after="0" w:line="240" w:lineRule="auto"/>
      </w:pPr>
      <w:r>
        <w:separator/>
      </w:r>
    </w:p>
  </w:footnote>
  <w:footnote w:type="continuationSeparator" w:id="0">
    <w:p w14:paraId="2C1DD108" w14:textId="77777777" w:rsidR="008224F9" w:rsidRDefault="008224F9" w:rsidP="00BA0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4E5D" w14:textId="28339CC6" w:rsidR="00B2214D" w:rsidRDefault="00B2214D" w:rsidP="009716A9">
    <w:pPr>
      <w:pStyle w:val="a8"/>
      <w:tabs>
        <w:tab w:val="clear" w:pos="4677"/>
        <w:tab w:val="clear" w:pos="9355"/>
        <w:tab w:val="left" w:pos="37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B4FCE"/>
    <w:multiLevelType w:val="hybridMultilevel"/>
    <w:tmpl w:val="291C96EA"/>
    <w:lvl w:ilvl="0" w:tplc="2F702156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E783368"/>
    <w:multiLevelType w:val="hybridMultilevel"/>
    <w:tmpl w:val="BF1E78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123674"/>
    <w:multiLevelType w:val="hybridMultilevel"/>
    <w:tmpl w:val="AE78AF2E"/>
    <w:lvl w:ilvl="0" w:tplc="B02AEB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74195"/>
    <w:multiLevelType w:val="hybridMultilevel"/>
    <w:tmpl w:val="D726885C"/>
    <w:lvl w:ilvl="0" w:tplc="70666B0A"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 w15:restartNumberingAfterBreak="0">
    <w:nsid w:val="32E23F52"/>
    <w:multiLevelType w:val="hybridMultilevel"/>
    <w:tmpl w:val="F5185CE2"/>
    <w:lvl w:ilvl="0" w:tplc="91481960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D5819AE"/>
    <w:multiLevelType w:val="hybridMultilevel"/>
    <w:tmpl w:val="9F5AC9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E4EF6"/>
    <w:multiLevelType w:val="hybridMultilevel"/>
    <w:tmpl w:val="85A219EC"/>
    <w:lvl w:ilvl="0" w:tplc="C4F2078A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084812"/>
    <w:multiLevelType w:val="hybridMultilevel"/>
    <w:tmpl w:val="B4D49632"/>
    <w:lvl w:ilvl="0" w:tplc="C686AEE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466A89"/>
    <w:multiLevelType w:val="hybridMultilevel"/>
    <w:tmpl w:val="9964115C"/>
    <w:lvl w:ilvl="0" w:tplc="E342E4A2">
      <w:start w:val="5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5AE72BA"/>
    <w:multiLevelType w:val="hybridMultilevel"/>
    <w:tmpl w:val="5CB62C00"/>
    <w:lvl w:ilvl="0" w:tplc="7E505BE8">
      <w:start w:val="2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08" w:hanging="360"/>
      </w:pPr>
    </w:lvl>
    <w:lvl w:ilvl="2" w:tplc="2000001B" w:tentative="1">
      <w:start w:val="1"/>
      <w:numFmt w:val="lowerRoman"/>
      <w:lvlText w:val="%3."/>
      <w:lvlJc w:val="right"/>
      <w:pPr>
        <w:ind w:left="3228" w:hanging="180"/>
      </w:pPr>
    </w:lvl>
    <w:lvl w:ilvl="3" w:tplc="2000000F" w:tentative="1">
      <w:start w:val="1"/>
      <w:numFmt w:val="decimal"/>
      <w:lvlText w:val="%4."/>
      <w:lvlJc w:val="left"/>
      <w:pPr>
        <w:ind w:left="3948" w:hanging="360"/>
      </w:pPr>
    </w:lvl>
    <w:lvl w:ilvl="4" w:tplc="20000019" w:tentative="1">
      <w:start w:val="1"/>
      <w:numFmt w:val="lowerLetter"/>
      <w:lvlText w:val="%5."/>
      <w:lvlJc w:val="left"/>
      <w:pPr>
        <w:ind w:left="4668" w:hanging="360"/>
      </w:pPr>
    </w:lvl>
    <w:lvl w:ilvl="5" w:tplc="2000001B" w:tentative="1">
      <w:start w:val="1"/>
      <w:numFmt w:val="lowerRoman"/>
      <w:lvlText w:val="%6."/>
      <w:lvlJc w:val="right"/>
      <w:pPr>
        <w:ind w:left="5388" w:hanging="180"/>
      </w:pPr>
    </w:lvl>
    <w:lvl w:ilvl="6" w:tplc="2000000F" w:tentative="1">
      <w:start w:val="1"/>
      <w:numFmt w:val="decimal"/>
      <w:lvlText w:val="%7."/>
      <w:lvlJc w:val="left"/>
      <w:pPr>
        <w:ind w:left="6108" w:hanging="360"/>
      </w:pPr>
    </w:lvl>
    <w:lvl w:ilvl="7" w:tplc="20000019" w:tentative="1">
      <w:start w:val="1"/>
      <w:numFmt w:val="lowerLetter"/>
      <w:lvlText w:val="%8."/>
      <w:lvlJc w:val="left"/>
      <w:pPr>
        <w:ind w:left="6828" w:hanging="360"/>
      </w:pPr>
    </w:lvl>
    <w:lvl w:ilvl="8" w:tplc="200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0" w15:restartNumberingAfterBreak="0">
    <w:nsid w:val="770C4F10"/>
    <w:multiLevelType w:val="hybridMultilevel"/>
    <w:tmpl w:val="13CA7402"/>
    <w:lvl w:ilvl="0" w:tplc="D5629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9"/>
  </w:num>
  <w:num w:numId="5">
    <w:abstractNumId w:val="5"/>
  </w:num>
  <w:num w:numId="6">
    <w:abstractNumId w:val="1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ABE"/>
    <w:rsid w:val="00002E89"/>
    <w:rsid w:val="00010AB3"/>
    <w:rsid w:val="00040960"/>
    <w:rsid w:val="00057A80"/>
    <w:rsid w:val="00083731"/>
    <w:rsid w:val="00084D4F"/>
    <w:rsid w:val="000B1A4E"/>
    <w:rsid w:val="000B1AC9"/>
    <w:rsid w:val="000B5EDA"/>
    <w:rsid w:val="000E34D2"/>
    <w:rsid w:val="000E428F"/>
    <w:rsid w:val="00101F1F"/>
    <w:rsid w:val="0010391B"/>
    <w:rsid w:val="00120268"/>
    <w:rsid w:val="00122877"/>
    <w:rsid w:val="00136E21"/>
    <w:rsid w:val="001408FE"/>
    <w:rsid w:val="0015168C"/>
    <w:rsid w:val="00162EAC"/>
    <w:rsid w:val="00175B3C"/>
    <w:rsid w:val="001A3773"/>
    <w:rsid w:val="001A56AC"/>
    <w:rsid w:val="001C2FDA"/>
    <w:rsid w:val="001C32AD"/>
    <w:rsid w:val="001D712F"/>
    <w:rsid w:val="001E19C7"/>
    <w:rsid w:val="001F01AC"/>
    <w:rsid w:val="001F01EB"/>
    <w:rsid w:val="001F5DB1"/>
    <w:rsid w:val="00201BDD"/>
    <w:rsid w:val="00207DAC"/>
    <w:rsid w:val="002174B9"/>
    <w:rsid w:val="00227958"/>
    <w:rsid w:val="00243CFF"/>
    <w:rsid w:val="002716D5"/>
    <w:rsid w:val="002733B9"/>
    <w:rsid w:val="00277A79"/>
    <w:rsid w:val="0028746D"/>
    <w:rsid w:val="00293B11"/>
    <w:rsid w:val="002950D8"/>
    <w:rsid w:val="002A5E2E"/>
    <w:rsid w:val="002C6456"/>
    <w:rsid w:val="002D198E"/>
    <w:rsid w:val="002D633F"/>
    <w:rsid w:val="002F17F2"/>
    <w:rsid w:val="00304BBF"/>
    <w:rsid w:val="00313D04"/>
    <w:rsid w:val="003142F0"/>
    <w:rsid w:val="00334DAC"/>
    <w:rsid w:val="00342C78"/>
    <w:rsid w:val="003442BC"/>
    <w:rsid w:val="00345529"/>
    <w:rsid w:val="0035074D"/>
    <w:rsid w:val="00350ACE"/>
    <w:rsid w:val="003566ED"/>
    <w:rsid w:val="00372014"/>
    <w:rsid w:val="00382B58"/>
    <w:rsid w:val="0039579A"/>
    <w:rsid w:val="003D27B3"/>
    <w:rsid w:val="003E4F35"/>
    <w:rsid w:val="003F20AD"/>
    <w:rsid w:val="003F372A"/>
    <w:rsid w:val="003F6C81"/>
    <w:rsid w:val="00410996"/>
    <w:rsid w:val="00410F79"/>
    <w:rsid w:val="0041518F"/>
    <w:rsid w:val="00434E13"/>
    <w:rsid w:val="00457052"/>
    <w:rsid w:val="00462392"/>
    <w:rsid w:val="004637E0"/>
    <w:rsid w:val="004841B1"/>
    <w:rsid w:val="004D1959"/>
    <w:rsid w:val="004F2606"/>
    <w:rsid w:val="004F2E3E"/>
    <w:rsid w:val="00505A6A"/>
    <w:rsid w:val="005072D8"/>
    <w:rsid w:val="00536490"/>
    <w:rsid w:val="00544CB3"/>
    <w:rsid w:val="00544FA1"/>
    <w:rsid w:val="00560727"/>
    <w:rsid w:val="005779B2"/>
    <w:rsid w:val="00596606"/>
    <w:rsid w:val="005A65ED"/>
    <w:rsid w:val="005A718A"/>
    <w:rsid w:val="005B2C75"/>
    <w:rsid w:val="005D1BBA"/>
    <w:rsid w:val="005E0980"/>
    <w:rsid w:val="005E2E72"/>
    <w:rsid w:val="005F7F7A"/>
    <w:rsid w:val="006041C2"/>
    <w:rsid w:val="00613E8D"/>
    <w:rsid w:val="00615CEE"/>
    <w:rsid w:val="00651A2C"/>
    <w:rsid w:val="006A0FC2"/>
    <w:rsid w:val="006D3893"/>
    <w:rsid w:val="006E6C66"/>
    <w:rsid w:val="006F4AC8"/>
    <w:rsid w:val="007128AB"/>
    <w:rsid w:val="00712BB7"/>
    <w:rsid w:val="0072035D"/>
    <w:rsid w:val="007274E1"/>
    <w:rsid w:val="00733740"/>
    <w:rsid w:val="00733E7C"/>
    <w:rsid w:val="00740214"/>
    <w:rsid w:val="00740220"/>
    <w:rsid w:val="007A0757"/>
    <w:rsid w:val="007A2947"/>
    <w:rsid w:val="007B272A"/>
    <w:rsid w:val="007C61E5"/>
    <w:rsid w:val="007D4D67"/>
    <w:rsid w:val="007F7442"/>
    <w:rsid w:val="0080331D"/>
    <w:rsid w:val="0080609D"/>
    <w:rsid w:val="00814299"/>
    <w:rsid w:val="008224F9"/>
    <w:rsid w:val="00832208"/>
    <w:rsid w:val="0084641E"/>
    <w:rsid w:val="00866FC5"/>
    <w:rsid w:val="00884CCA"/>
    <w:rsid w:val="00885F3A"/>
    <w:rsid w:val="00892FB0"/>
    <w:rsid w:val="008A1484"/>
    <w:rsid w:val="008A2044"/>
    <w:rsid w:val="008D4A46"/>
    <w:rsid w:val="008D6485"/>
    <w:rsid w:val="0092047E"/>
    <w:rsid w:val="0093234A"/>
    <w:rsid w:val="009324C9"/>
    <w:rsid w:val="00941A0B"/>
    <w:rsid w:val="00964311"/>
    <w:rsid w:val="00970DEE"/>
    <w:rsid w:val="009716A9"/>
    <w:rsid w:val="009C2BEC"/>
    <w:rsid w:val="009D736C"/>
    <w:rsid w:val="009E0F22"/>
    <w:rsid w:val="009E67FA"/>
    <w:rsid w:val="009F4F73"/>
    <w:rsid w:val="00A4239C"/>
    <w:rsid w:val="00A526AB"/>
    <w:rsid w:val="00A64409"/>
    <w:rsid w:val="00AC008C"/>
    <w:rsid w:val="00AC2F47"/>
    <w:rsid w:val="00AC3519"/>
    <w:rsid w:val="00AC489A"/>
    <w:rsid w:val="00AF516F"/>
    <w:rsid w:val="00AF5842"/>
    <w:rsid w:val="00B14C6D"/>
    <w:rsid w:val="00B2214D"/>
    <w:rsid w:val="00B240B1"/>
    <w:rsid w:val="00B45B3F"/>
    <w:rsid w:val="00B50167"/>
    <w:rsid w:val="00B53423"/>
    <w:rsid w:val="00B53EBE"/>
    <w:rsid w:val="00B7001F"/>
    <w:rsid w:val="00B7251E"/>
    <w:rsid w:val="00B73EA3"/>
    <w:rsid w:val="00B82E6E"/>
    <w:rsid w:val="00B956FC"/>
    <w:rsid w:val="00BA057F"/>
    <w:rsid w:val="00BB01C1"/>
    <w:rsid w:val="00BB34CC"/>
    <w:rsid w:val="00BC16A4"/>
    <w:rsid w:val="00BD452F"/>
    <w:rsid w:val="00C000AE"/>
    <w:rsid w:val="00C1489B"/>
    <w:rsid w:val="00C2259C"/>
    <w:rsid w:val="00C542BC"/>
    <w:rsid w:val="00C5624B"/>
    <w:rsid w:val="00C643C6"/>
    <w:rsid w:val="00C740A5"/>
    <w:rsid w:val="00C7699B"/>
    <w:rsid w:val="00C958AF"/>
    <w:rsid w:val="00CA4A75"/>
    <w:rsid w:val="00CB4909"/>
    <w:rsid w:val="00CC3447"/>
    <w:rsid w:val="00D32818"/>
    <w:rsid w:val="00D32EF1"/>
    <w:rsid w:val="00D462FF"/>
    <w:rsid w:val="00D521E7"/>
    <w:rsid w:val="00D66B80"/>
    <w:rsid w:val="00D673C6"/>
    <w:rsid w:val="00D90E4D"/>
    <w:rsid w:val="00D96AF5"/>
    <w:rsid w:val="00DC1ABB"/>
    <w:rsid w:val="00DC28B4"/>
    <w:rsid w:val="00DE26E9"/>
    <w:rsid w:val="00DF0565"/>
    <w:rsid w:val="00E300A0"/>
    <w:rsid w:val="00E4612E"/>
    <w:rsid w:val="00E623E0"/>
    <w:rsid w:val="00E762FB"/>
    <w:rsid w:val="00E90CA4"/>
    <w:rsid w:val="00ED037A"/>
    <w:rsid w:val="00EE385F"/>
    <w:rsid w:val="00F01BE7"/>
    <w:rsid w:val="00F14DCE"/>
    <w:rsid w:val="00F158AE"/>
    <w:rsid w:val="00F36498"/>
    <w:rsid w:val="00F5461B"/>
    <w:rsid w:val="00F66ABE"/>
    <w:rsid w:val="00FE2ED8"/>
    <w:rsid w:val="00FE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CF6D7"/>
  <w15:docId w15:val="{050A242D-EEFC-4CD2-86B4-69941090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4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F372A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01F1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455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92FB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E2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E2E7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A0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BA057F"/>
  </w:style>
  <w:style w:type="paragraph" w:styleId="aa">
    <w:name w:val="footer"/>
    <w:basedOn w:val="a"/>
    <w:link w:val="ab"/>
    <w:uiPriority w:val="99"/>
    <w:unhideWhenUsed/>
    <w:rsid w:val="00BA0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BA0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2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BF2E4-7733-4428-A617-0D5D808D2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1496</Words>
  <Characters>853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Eko-2</dc:creator>
  <cp:lastModifiedBy>Людмила Людмила</cp:lastModifiedBy>
  <cp:revision>51</cp:revision>
  <cp:lastPrinted>2026-06-12T13:32:00Z</cp:lastPrinted>
  <dcterms:created xsi:type="dcterms:W3CDTF">2025-07-10T07:58:00Z</dcterms:created>
  <dcterms:modified xsi:type="dcterms:W3CDTF">2026-06-15T13:00:00Z</dcterms:modified>
</cp:coreProperties>
</file>